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D07BE" w:rsidRDefault="00ED07BE" w:rsidP="00ED07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ED07BE" w:rsidRPr="00993F98" w:rsidRDefault="00ED07BE" w:rsidP="00ED07BE">
      <w:pPr>
        <w:ind w:right="-709"/>
        <w:rPr>
          <w:rFonts w:ascii="TH SarabunIT๙" w:hAnsi="TH SarabunIT๙" w:cs="TH SarabunIT๙"/>
        </w:rPr>
      </w:pPr>
      <w:r w:rsidRPr="00535C7E">
        <w:rPr>
          <w:rFonts w:ascii="TH SarabunIT๙" w:hAnsi="TH SarabunIT๙" w:cs="TH SarabunIT๙" w:hint="cs"/>
          <w:sz w:val="32"/>
          <w:szCs w:val="32"/>
          <w:cs/>
        </w:rPr>
        <w:t xml:space="preserve">           เรื่อง ประกาศผู้ชนะการเสนอราคา จัดซื้อวัสดุเชื้อเพลิงและหล่อลื่น</w:t>
      </w:r>
      <w:r>
        <w:rPr>
          <w:rFonts w:ascii="TH SarabunIT๙" w:hAnsi="TH SarabunIT๙" w:cs="TH SarabunIT๙" w:hint="cs"/>
          <w:cs/>
        </w:rPr>
        <w:t xml:space="preserve">  </w:t>
      </w:r>
      <w:r w:rsidRPr="00675EE0"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Pr="00675EE0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Pr="0001517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D07BE" w:rsidRDefault="00ED07BE" w:rsidP="00ED07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ED07BE" w:rsidRDefault="00ED07BE" w:rsidP="00ED07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ED07BE" w:rsidRDefault="00ED07BE" w:rsidP="00ED07BE">
      <w:pPr>
        <w:pStyle w:val="a6"/>
        <w:ind w:right="-16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จัดซื้อวัสดุเชื้อเพลิงและหล่อลื่น  ประจำเดือนมกราคม  พ.ศ. 2562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ED07BE" w:rsidRDefault="00ED07BE" w:rsidP="00ED07BE">
      <w:pPr>
        <w:pStyle w:val="a6"/>
        <w:spacing w:before="120"/>
        <w:ind w:right="-16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จัดซื้อวัสดุเชื้อเพลิงและหล่อลื่น  ประจำเดือนมกราคม </w:t>
      </w:r>
      <w:r w:rsidRPr="00675EE0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2  จำนวน  1  โครงการ                ผู้ได้รับการคัดเลือก  ได้แก่ห้างหุ้นส่วนกำจันสีนาก</w:t>
      </w:r>
      <w:proofErr w:type="spellStart"/>
      <w:r>
        <w:rPr>
          <w:rFonts w:ascii="TH SarabunIT๙" w:hAnsi="TH SarabunIT๙" w:cs="TH SarabunIT๙" w:hint="cs"/>
          <w:cs/>
        </w:rPr>
        <w:t>ออยล์</w:t>
      </w:r>
      <w:proofErr w:type="spellEnd"/>
      <w:r>
        <w:rPr>
          <w:rFonts w:ascii="TH SarabunIT๙" w:hAnsi="TH SarabunIT๙" w:cs="TH SarabunIT๙" w:hint="cs"/>
          <w:cs/>
        </w:rPr>
        <w:t xml:space="preserve">  โดยเสนอราคา  ในวงเงิน  20,000.-บาท                            (สองหมื่นบาทถ้วน)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ED07BE" w:rsidRDefault="00ED07BE" w:rsidP="00ED07BE">
      <w:pPr>
        <w:rPr>
          <w:rFonts w:ascii="TH SarabunIT๙" w:hAnsi="TH SarabunIT๙" w:cs="TH SarabunIT๙"/>
          <w:sz w:val="32"/>
          <w:szCs w:val="32"/>
        </w:rPr>
      </w:pPr>
    </w:p>
    <w:p w:rsidR="00ED07BE" w:rsidRDefault="00ED07BE" w:rsidP="00ED07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28  ธันวาคม  พ.ศ.  2561</w:t>
      </w:r>
    </w:p>
    <w:p w:rsidR="00ED07BE" w:rsidRDefault="00ED07BE" w:rsidP="00ED07BE">
      <w:pPr>
        <w:rPr>
          <w:rFonts w:ascii="TH SarabunIT๙" w:hAnsi="TH SarabunIT๙" w:cs="TH SarabunIT๙"/>
          <w:sz w:val="32"/>
          <w:szCs w:val="32"/>
        </w:rPr>
      </w:pPr>
    </w:p>
    <w:p w:rsidR="00ED07BE" w:rsidRDefault="00ED07BE" w:rsidP="00ED07BE">
      <w:pPr>
        <w:rPr>
          <w:rFonts w:ascii="TH SarabunIT๙" w:hAnsi="TH SarabunIT๙" w:cs="TH SarabunIT๙"/>
          <w:sz w:val="32"/>
          <w:szCs w:val="32"/>
          <w:cs/>
        </w:rPr>
      </w:pPr>
    </w:p>
    <w:p w:rsidR="00ED07BE" w:rsidRDefault="00ED07BE" w:rsidP="00ED07BE">
      <w:pPr>
        <w:rPr>
          <w:rFonts w:ascii="TH SarabunIT๙" w:hAnsi="TH SarabunIT๙" w:cs="TH SarabunIT๙"/>
          <w:sz w:val="32"/>
          <w:szCs w:val="32"/>
        </w:rPr>
      </w:pPr>
    </w:p>
    <w:p w:rsidR="00ED07BE" w:rsidRDefault="00ED07BE" w:rsidP="00ED07BE">
      <w:pPr>
        <w:rPr>
          <w:rFonts w:ascii="TH SarabunIT๙" w:hAnsi="TH SarabunIT๙" w:cs="TH SarabunIT๙"/>
          <w:sz w:val="32"/>
          <w:szCs w:val="32"/>
        </w:rPr>
      </w:pPr>
    </w:p>
    <w:p w:rsidR="00ED07BE" w:rsidRDefault="00ED07BE" w:rsidP="00ED07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ED07BE" w:rsidRDefault="00ED07BE" w:rsidP="00ED07B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นายกเทศมนตรีตำบลปากน้ำฉวาง</w:t>
      </w: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0C1"/>
    <w:rsid w:val="00013273"/>
    <w:rsid w:val="00014557"/>
    <w:rsid w:val="00017829"/>
    <w:rsid w:val="000178F3"/>
    <w:rsid w:val="00024364"/>
    <w:rsid w:val="00025EAC"/>
    <w:rsid w:val="00026BED"/>
    <w:rsid w:val="00027D17"/>
    <w:rsid w:val="00031386"/>
    <w:rsid w:val="00035A48"/>
    <w:rsid w:val="000379A9"/>
    <w:rsid w:val="000523C0"/>
    <w:rsid w:val="000532D6"/>
    <w:rsid w:val="00055992"/>
    <w:rsid w:val="0006232E"/>
    <w:rsid w:val="000635CB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A7F91"/>
    <w:rsid w:val="000B3C46"/>
    <w:rsid w:val="000B4A8F"/>
    <w:rsid w:val="000B533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45771"/>
    <w:rsid w:val="0015764A"/>
    <w:rsid w:val="00161C43"/>
    <w:rsid w:val="00163643"/>
    <w:rsid w:val="00163CD7"/>
    <w:rsid w:val="00164585"/>
    <w:rsid w:val="00165403"/>
    <w:rsid w:val="001669CC"/>
    <w:rsid w:val="00167778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C59E0"/>
    <w:rsid w:val="001C62E7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3382"/>
    <w:rsid w:val="00264C07"/>
    <w:rsid w:val="00266DC7"/>
    <w:rsid w:val="00270FC2"/>
    <w:rsid w:val="00275AC3"/>
    <w:rsid w:val="0027761B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26A3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C7940"/>
    <w:rsid w:val="003E094D"/>
    <w:rsid w:val="003E273D"/>
    <w:rsid w:val="003E508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768DF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2314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258E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0836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050B8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C3E1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67F0D"/>
    <w:rsid w:val="00A70E0B"/>
    <w:rsid w:val="00A71696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2698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A7B80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3F45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2C5B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47C1"/>
    <w:rsid w:val="00E15347"/>
    <w:rsid w:val="00E16F2E"/>
    <w:rsid w:val="00E24742"/>
    <w:rsid w:val="00E31FD4"/>
    <w:rsid w:val="00E36DF3"/>
    <w:rsid w:val="00E47365"/>
    <w:rsid w:val="00E474BB"/>
    <w:rsid w:val="00E503B0"/>
    <w:rsid w:val="00E51CF4"/>
    <w:rsid w:val="00E51D5F"/>
    <w:rsid w:val="00E527E4"/>
    <w:rsid w:val="00E72B47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07BE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26AF1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1B2B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44</cp:revision>
  <cp:lastPrinted>2018-07-10T07:55:00Z</cp:lastPrinted>
  <dcterms:created xsi:type="dcterms:W3CDTF">2018-07-10T08:12:00Z</dcterms:created>
  <dcterms:modified xsi:type="dcterms:W3CDTF">2019-01-21T07:27:00Z</dcterms:modified>
</cp:coreProperties>
</file>